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509E" w14:textId="77777777" w:rsidR="00296E6E" w:rsidRPr="00C051C8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4"/>
          <w:szCs w:val="44"/>
        </w:rPr>
      </w:pPr>
      <w:r w:rsidRPr="00C051C8">
        <w:rPr>
          <w:rFonts w:asciiTheme="minorBidi" w:hAnsiTheme="minorBidi"/>
          <w:color w:val="000000"/>
          <w:sz w:val="44"/>
          <w:szCs w:val="44"/>
          <w:rtl/>
        </w:rPr>
        <w:t>ניהול ומנהיגות חינוכית מחוללי שינוי</w:t>
      </w:r>
    </w:p>
    <w:p w14:paraId="53EEAADE" w14:textId="77777777" w:rsidR="00296E6E" w:rsidRPr="00C051C8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4"/>
          <w:szCs w:val="44"/>
        </w:rPr>
      </w:pPr>
      <w:r w:rsidRPr="00C051C8">
        <w:rPr>
          <w:rFonts w:asciiTheme="minorBidi" w:hAnsiTheme="minorBidi"/>
          <w:color w:val="000000"/>
          <w:sz w:val="44"/>
          <w:szCs w:val="44"/>
          <w:rtl/>
        </w:rPr>
        <w:t>לומדים ביחד וקרוב לבית</w:t>
      </w:r>
    </w:p>
    <w:p w14:paraId="061DEEF4" w14:textId="77777777" w:rsidR="00296E6E" w:rsidRPr="00C051C8" w:rsidRDefault="00296E6E" w:rsidP="00296E6E">
      <w:pPr>
        <w:autoSpaceDE w:val="0"/>
        <w:autoSpaceDN w:val="0"/>
        <w:adjustRightInd w:val="0"/>
        <w:spacing w:after="0" w:line="276" w:lineRule="auto"/>
        <w:rPr>
          <w:rFonts w:asciiTheme="minorBidi" w:hAnsiTheme="minorBidi"/>
          <w:b/>
          <w:bCs/>
          <w:color w:val="000000"/>
          <w:sz w:val="28"/>
          <w:szCs w:val="28"/>
        </w:rPr>
      </w:pPr>
      <w:r w:rsidRPr="00C051C8">
        <w:rPr>
          <w:rFonts w:asciiTheme="minorBidi" w:hAnsiTheme="minorBidi"/>
          <w:b/>
          <w:bCs/>
          <w:color w:val="000000"/>
          <w:sz w:val="28"/>
          <w:szCs w:val="28"/>
          <w:rtl/>
        </w:rPr>
        <w:t>תואר שני בניהול וארגון מערכות חינוך</w:t>
      </w:r>
    </w:p>
    <w:p w14:paraId="4564B41F" w14:textId="1B5FB33B" w:rsidR="00296E6E" w:rsidRPr="00C051C8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</w:rPr>
      </w:pPr>
      <w:r w:rsidRPr="00C051C8">
        <w:rPr>
          <w:rFonts w:asciiTheme="minorBidi" w:hAnsiTheme="minorBidi"/>
          <w:b/>
          <w:bCs/>
          <w:color w:val="000000"/>
          <w:sz w:val="28"/>
          <w:szCs w:val="28"/>
          <w:rtl/>
        </w:rPr>
        <w:t>במכללת סמינר הקיבוצים</w:t>
      </w:r>
      <w:r w:rsidRPr="00C051C8">
        <w:rPr>
          <w:rFonts w:asciiTheme="minorBidi" w:hAnsiTheme="minorBidi"/>
          <w:b/>
          <w:bCs/>
          <w:color w:val="000000"/>
          <w:sz w:val="28"/>
          <w:szCs w:val="28"/>
        </w:rPr>
        <w:t xml:space="preserve"> </w:t>
      </w:r>
    </w:p>
    <w:p w14:paraId="2BB3BD2D" w14:textId="562590B0" w:rsidR="00296E6E" w:rsidRPr="00C051C8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</w:rPr>
      </w:pPr>
      <w:r w:rsidRPr="00C051C8">
        <w:rPr>
          <w:rFonts w:asciiTheme="minorBidi" w:hAnsiTheme="minorBidi"/>
          <w:b/>
          <w:bCs/>
          <w:color w:val="000000"/>
          <w:sz w:val="28"/>
          <w:szCs w:val="28"/>
          <w:rtl/>
        </w:rPr>
        <w:t>מסלול ייחודי להכשרת</w:t>
      </w:r>
      <w:r w:rsidRPr="00C051C8">
        <w:rPr>
          <w:rFonts w:asciiTheme="minorBidi" w:hAnsiTheme="minorBidi"/>
          <w:b/>
          <w:bCs/>
          <w:color w:val="000000"/>
          <w:sz w:val="28"/>
          <w:szCs w:val="28"/>
          <w:rtl/>
        </w:rPr>
        <w:t xml:space="preserve"> </w:t>
      </w:r>
      <w:r w:rsidRPr="00C051C8">
        <w:rPr>
          <w:rFonts w:asciiTheme="minorBidi" w:hAnsiTheme="minorBidi"/>
          <w:b/>
          <w:bCs/>
          <w:color w:val="000000"/>
          <w:sz w:val="28"/>
          <w:szCs w:val="28"/>
          <w:rtl/>
        </w:rPr>
        <w:t xml:space="preserve">מנהיגות </w:t>
      </w:r>
      <w:proofErr w:type="spellStart"/>
      <w:r w:rsidRPr="00C051C8">
        <w:rPr>
          <w:rFonts w:asciiTheme="minorBidi" w:hAnsiTheme="minorBidi"/>
          <w:b/>
          <w:bCs/>
          <w:color w:val="000000"/>
          <w:sz w:val="28"/>
          <w:szCs w:val="28"/>
          <w:rtl/>
        </w:rPr>
        <w:t>רשותית</w:t>
      </w:r>
      <w:proofErr w:type="spellEnd"/>
      <w:r w:rsidRPr="00C051C8">
        <w:rPr>
          <w:rFonts w:asciiTheme="minorBidi" w:hAnsiTheme="minorBidi"/>
          <w:b/>
          <w:bCs/>
          <w:color w:val="000000"/>
          <w:sz w:val="28"/>
          <w:szCs w:val="28"/>
        </w:rPr>
        <w:t>.</w:t>
      </w:r>
    </w:p>
    <w:p w14:paraId="12B96244" w14:textId="76963915" w:rsidR="00296E6E" w:rsidRPr="00C051C8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6D7DC4">
        <w:rPr>
          <w:rFonts w:asciiTheme="minorBidi" w:hAnsiTheme="minorBidi"/>
          <w:b/>
          <w:bCs/>
          <w:color w:val="000000"/>
          <w:sz w:val="28"/>
          <w:szCs w:val="28"/>
          <w:rtl/>
        </w:rPr>
        <w:br/>
      </w:r>
      <w:r w:rsidRPr="00C051C8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מחזור ב' של </w:t>
      </w:r>
      <w:proofErr w:type="spellStart"/>
      <w:r w:rsidRPr="00C051C8">
        <w:rPr>
          <w:rFonts w:asciiTheme="minorBidi" w:hAnsiTheme="minorBidi"/>
          <w:b/>
          <w:bCs/>
          <w:color w:val="000000"/>
          <w:sz w:val="24"/>
          <w:szCs w:val="24"/>
          <w:rtl/>
        </w:rPr>
        <w:t>התכנית</w:t>
      </w:r>
      <w:proofErr w:type="spellEnd"/>
      <w:r w:rsidRPr="00C051C8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ללימודי התואר השני</w:t>
      </w:r>
      <w:r w:rsidRPr="00C051C8">
        <w:rPr>
          <w:rFonts w:asciiTheme="minorBidi" w:hAnsiTheme="minorBidi"/>
          <w:b/>
          <w:bCs/>
          <w:color w:val="000000"/>
          <w:sz w:val="24"/>
          <w:szCs w:val="24"/>
        </w:rPr>
        <w:t xml:space="preserve"> . </w:t>
      </w:r>
      <w:proofErr w:type="spellStart"/>
      <w:r w:rsidRPr="00C051C8">
        <w:rPr>
          <w:rFonts w:asciiTheme="minorBidi" w:hAnsiTheme="minorBidi"/>
          <w:b/>
          <w:bCs/>
          <w:color w:val="000000"/>
          <w:sz w:val="24"/>
          <w:szCs w:val="24"/>
        </w:rPr>
        <w:t>M.Ed</w:t>
      </w:r>
      <w:proofErr w:type="spellEnd"/>
      <w:r w:rsidRPr="00C051C8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C051C8">
        <w:rPr>
          <w:rFonts w:asciiTheme="minorBidi" w:hAnsiTheme="minorBidi"/>
          <w:b/>
          <w:bCs/>
          <w:color w:val="000000"/>
          <w:sz w:val="24"/>
          <w:szCs w:val="24"/>
          <w:rtl/>
        </w:rPr>
        <w:t>בניהול וארגון מערכות חינוך</w:t>
      </w:r>
      <w:r w:rsidRPr="00C051C8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</w:t>
      </w:r>
      <w:r w:rsidRPr="00C051C8">
        <w:rPr>
          <w:rFonts w:asciiTheme="minorBidi" w:hAnsiTheme="minorBidi"/>
          <w:b/>
          <w:bCs/>
          <w:color w:val="000000"/>
          <w:sz w:val="24"/>
          <w:szCs w:val="24"/>
          <w:rtl/>
        </w:rPr>
        <w:t>בשותפות עם הרשות המקומית יוצא לדרך! כי ניהול ומנהיגות חינוכית לומדים ביחד</w:t>
      </w:r>
      <w:r w:rsidRPr="00C051C8">
        <w:rPr>
          <w:rFonts w:asciiTheme="minorBidi" w:hAnsiTheme="minorBidi"/>
          <w:b/>
          <w:bCs/>
          <w:color w:val="000000"/>
          <w:sz w:val="24"/>
          <w:szCs w:val="24"/>
        </w:rPr>
        <w:t>,</w:t>
      </w:r>
      <w:r w:rsidRPr="00C051C8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</w:t>
      </w:r>
      <w:r w:rsidRPr="00C051C8">
        <w:rPr>
          <w:rFonts w:asciiTheme="minorBidi" w:hAnsiTheme="minorBidi"/>
          <w:b/>
          <w:bCs/>
          <w:color w:val="000000"/>
          <w:sz w:val="24"/>
          <w:szCs w:val="24"/>
          <w:rtl/>
        </w:rPr>
        <w:t>ולאור החזון והאתגרים הייחודיים לרשות המקומית</w:t>
      </w:r>
      <w:r w:rsidRPr="00C051C8">
        <w:rPr>
          <w:rFonts w:asciiTheme="minorBidi" w:hAnsiTheme="minorBidi"/>
          <w:b/>
          <w:bCs/>
          <w:color w:val="000000"/>
          <w:sz w:val="24"/>
          <w:szCs w:val="24"/>
        </w:rPr>
        <w:t>.</w:t>
      </w:r>
    </w:p>
    <w:p w14:paraId="23624AA7" w14:textId="30C25FC7" w:rsidR="00296E6E" w:rsidRPr="006D7DC4" w:rsidRDefault="00296E6E" w:rsidP="006D7DC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="FbSpoiler-Regular" w:cs="FbSpoiler-Regular"/>
          <w:color w:val="000000"/>
          <w:sz w:val="29"/>
          <w:szCs w:val="29"/>
          <w:rtl/>
        </w:rPr>
        <w:br/>
      </w:r>
      <w:proofErr w:type="spellStart"/>
      <w:r w:rsidRPr="006D7DC4">
        <w:rPr>
          <w:rFonts w:asciiTheme="minorBidi" w:hAnsiTheme="minorBidi"/>
          <w:color w:val="000000"/>
          <w:rtl/>
        </w:rPr>
        <w:t>התכנית</w:t>
      </w:r>
      <w:proofErr w:type="spellEnd"/>
      <w:r w:rsidRPr="006D7DC4">
        <w:rPr>
          <w:rFonts w:asciiTheme="minorBidi" w:hAnsiTheme="minorBidi"/>
          <w:color w:val="000000"/>
          <w:rtl/>
        </w:rPr>
        <w:t xml:space="preserve"> מיועדת לאנשי ולנשות חינוך ולמובילים* חינוכיים-חברתיים הפועלים במערכת החינוך </w:t>
      </w:r>
      <w:proofErr w:type="spellStart"/>
      <w:r w:rsidRPr="006D7DC4">
        <w:rPr>
          <w:rFonts w:asciiTheme="minorBidi" w:hAnsiTheme="minorBidi"/>
          <w:color w:val="000000"/>
          <w:rtl/>
        </w:rPr>
        <w:t>הרשותית</w:t>
      </w:r>
      <w:proofErr w:type="spellEnd"/>
      <w:r w:rsidRPr="006D7DC4">
        <w:rPr>
          <w:rFonts w:asciiTheme="minorBidi" w:hAnsiTheme="minorBidi"/>
          <w:color w:val="000000"/>
          <w:rtl/>
        </w:rPr>
        <w:t>. כקבוצה</w:t>
      </w:r>
      <w:r w:rsidRPr="006D7DC4">
        <w:rPr>
          <w:rFonts w:asciiTheme="minorBidi" w:hAnsiTheme="minorBidi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>ייחודיות ונבחרת של אנשי ונשות חינוך מהרשות נלמד ונתמקצע יחד בתחומי הניהול מחולל השינוי, המנהיגות</w:t>
      </w:r>
      <w:r w:rsidR="006D7DC4">
        <w:rPr>
          <w:rFonts w:asciiTheme="minorBidi" w:hAnsiTheme="minorBidi" w:hint="cs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>החינוכית-חברתית, מדיניות החינוך, ועיצוב ההוראה, הלמידה וההערכה - באופן המותאם למאה ה 21- ולתמורות</w:t>
      </w:r>
      <w:r w:rsidRPr="006D7DC4">
        <w:rPr>
          <w:rFonts w:asciiTheme="minorBidi" w:hAnsiTheme="minorBidi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>העולמיות והמקומיות שפוקדות את מערכת החינוך בישראל וברשות המקומית ובדגש על אלו שהתרחשו בשנה</w:t>
      </w:r>
      <w:r w:rsidR="006D7DC4">
        <w:rPr>
          <w:rFonts w:asciiTheme="minorBidi" w:hAnsiTheme="minorBidi" w:hint="cs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>האחרונה בעקבות מגפת הקורונה</w:t>
      </w:r>
      <w:r w:rsidRPr="006D7DC4">
        <w:rPr>
          <w:rFonts w:asciiTheme="minorBidi" w:hAnsiTheme="minorBidi"/>
          <w:color w:val="000000"/>
        </w:rPr>
        <w:t>.</w:t>
      </w:r>
    </w:p>
    <w:p w14:paraId="6EDC8429" w14:textId="652A834B" w:rsidR="00296E6E" w:rsidRPr="006D7DC4" w:rsidRDefault="00C051C8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  <w:rtl/>
        </w:rPr>
        <w:br/>
      </w:r>
      <w:r w:rsidR="00296E6E" w:rsidRPr="006D7DC4">
        <w:rPr>
          <w:rFonts w:asciiTheme="minorBidi" w:hAnsiTheme="minorBidi"/>
          <w:color w:val="000000"/>
          <w:rtl/>
        </w:rPr>
        <w:t xml:space="preserve">לצד ידע אקדמי רחב ומתקדם, </w:t>
      </w:r>
      <w:proofErr w:type="spellStart"/>
      <w:r w:rsidR="00296E6E" w:rsidRPr="006D7DC4">
        <w:rPr>
          <w:rFonts w:asciiTheme="minorBidi" w:hAnsiTheme="minorBidi"/>
          <w:color w:val="000000"/>
          <w:rtl/>
        </w:rPr>
        <w:t>התכנית</w:t>
      </w:r>
      <w:proofErr w:type="spellEnd"/>
      <w:r w:rsidR="00296E6E" w:rsidRPr="006D7DC4">
        <w:rPr>
          <w:rFonts w:asciiTheme="minorBidi" w:hAnsiTheme="minorBidi"/>
          <w:color w:val="000000"/>
          <w:rtl/>
        </w:rPr>
        <w:t xml:space="preserve"> מבקשת להקנות גם ידע אקדמי-יישומי ורלוונטי, בסוגיות הקשורות לחזון</w:t>
      </w:r>
      <w:r w:rsidR="00296E6E" w:rsidRPr="006D7DC4">
        <w:rPr>
          <w:rFonts w:asciiTheme="minorBidi" w:hAnsiTheme="minorBidi"/>
          <w:color w:val="000000"/>
          <w:rtl/>
        </w:rPr>
        <w:t xml:space="preserve"> </w:t>
      </w:r>
      <w:r w:rsidR="00296E6E" w:rsidRPr="006D7DC4">
        <w:rPr>
          <w:rFonts w:asciiTheme="minorBidi" w:hAnsiTheme="minorBidi"/>
          <w:color w:val="000000"/>
          <w:rtl/>
        </w:rPr>
        <w:t xml:space="preserve">ולייחודיות החינוכית </w:t>
      </w:r>
      <w:proofErr w:type="spellStart"/>
      <w:r w:rsidR="00296E6E" w:rsidRPr="006D7DC4">
        <w:rPr>
          <w:rFonts w:asciiTheme="minorBidi" w:hAnsiTheme="minorBidi"/>
          <w:color w:val="000000"/>
          <w:rtl/>
        </w:rPr>
        <w:t>הרשותית</w:t>
      </w:r>
      <w:proofErr w:type="spellEnd"/>
      <w:r w:rsidR="00296E6E" w:rsidRPr="006D7DC4">
        <w:rPr>
          <w:rFonts w:asciiTheme="minorBidi" w:hAnsiTheme="minorBidi"/>
          <w:color w:val="000000"/>
          <w:rtl/>
        </w:rPr>
        <w:t xml:space="preserve">, זאת לצד מפגשי למידה שיתקיימו עם סטודנטים מקבוצות מנהיגות </w:t>
      </w:r>
      <w:proofErr w:type="spellStart"/>
      <w:r w:rsidR="00296E6E" w:rsidRPr="006D7DC4">
        <w:rPr>
          <w:rFonts w:asciiTheme="minorBidi" w:hAnsiTheme="minorBidi"/>
          <w:color w:val="000000"/>
          <w:rtl/>
        </w:rPr>
        <w:t>רשותיות</w:t>
      </w:r>
      <w:proofErr w:type="spellEnd"/>
      <w:r w:rsidR="00296E6E" w:rsidRPr="006D7DC4">
        <w:rPr>
          <w:rFonts w:asciiTheme="minorBidi" w:hAnsiTheme="minorBidi"/>
          <w:color w:val="000000"/>
          <w:rtl/>
        </w:rPr>
        <w:t xml:space="preserve"> נוספות</w:t>
      </w:r>
      <w:r w:rsidR="00296E6E" w:rsidRPr="006D7DC4">
        <w:rPr>
          <w:rFonts w:asciiTheme="minorBidi" w:hAnsiTheme="minorBidi"/>
          <w:color w:val="000000"/>
          <w:rtl/>
        </w:rPr>
        <w:t xml:space="preserve"> </w:t>
      </w:r>
      <w:r w:rsidR="00296E6E" w:rsidRPr="006D7DC4">
        <w:rPr>
          <w:rFonts w:asciiTheme="minorBidi" w:hAnsiTheme="minorBidi"/>
          <w:color w:val="000000"/>
          <w:rtl/>
        </w:rPr>
        <w:t>להעשרת חווית הלמידה. בכך תקדם התוכנית כבר בשלב הלימודים לתואר השני - פיתוח של קבוצת מנהיגות</w:t>
      </w:r>
      <w:r w:rsidR="00296E6E" w:rsidRPr="006D7DC4">
        <w:rPr>
          <w:rFonts w:asciiTheme="minorBidi" w:hAnsiTheme="minorBidi"/>
          <w:color w:val="000000"/>
          <w:rtl/>
        </w:rPr>
        <w:t xml:space="preserve"> </w:t>
      </w:r>
      <w:proofErr w:type="spellStart"/>
      <w:r w:rsidR="00296E6E" w:rsidRPr="006D7DC4">
        <w:rPr>
          <w:rFonts w:asciiTheme="minorBidi" w:hAnsiTheme="minorBidi"/>
          <w:color w:val="000000"/>
          <w:rtl/>
        </w:rPr>
        <w:t>רשותית</w:t>
      </w:r>
      <w:proofErr w:type="spellEnd"/>
      <w:r w:rsidR="00296E6E" w:rsidRPr="006D7DC4">
        <w:rPr>
          <w:rFonts w:asciiTheme="minorBidi" w:hAnsiTheme="minorBidi"/>
          <w:color w:val="000000"/>
          <w:rtl/>
        </w:rPr>
        <w:t xml:space="preserve"> שתהיה שותפה לקידום מוסדות החינוך ומערכת החינוך </w:t>
      </w:r>
      <w:proofErr w:type="spellStart"/>
      <w:r w:rsidR="00296E6E" w:rsidRPr="006D7DC4">
        <w:rPr>
          <w:rFonts w:asciiTheme="minorBidi" w:hAnsiTheme="minorBidi"/>
          <w:color w:val="000000"/>
          <w:rtl/>
        </w:rPr>
        <w:t>הרשותית</w:t>
      </w:r>
      <w:proofErr w:type="spellEnd"/>
      <w:r w:rsidR="00296E6E" w:rsidRPr="006D7DC4">
        <w:rPr>
          <w:rFonts w:asciiTheme="minorBidi" w:hAnsiTheme="minorBidi"/>
          <w:color w:val="000000"/>
          <w:rtl/>
        </w:rPr>
        <w:t>. קבוצה זו אף מהווה עתודה מנהיגותית</w:t>
      </w:r>
      <w:r w:rsidR="00296E6E" w:rsidRPr="006D7DC4">
        <w:rPr>
          <w:rFonts w:asciiTheme="minorBidi" w:hAnsiTheme="minorBidi"/>
          <w:color w:val="000000"/>
          <w:rtl/>
        </w:rPr>
        <w:t xml:space="preserve"> </w:t>
      </w:r>
      <w:r w:rsidR="00296E6E" w:rsidRPr="006D7DC4">
        <w:rPr>
          <w:rFonts w:asciiTheme="minorBidi" w:hAnsiTheme="minorBidi"/>
          <w:color w:val="000000"/>
          <w:rtl/>
        </w:rPr>
        <w:t>שתוכל להשתלב בהמשך בתפקידי הובלה חינוכיים שונים ברשות</w:t>
      </w:r>
      <w:r w:rsidR="00296E6E" w:rsidRPr="006D7DC4">
        <w:rPr>
          <w:rFonts w:asciiTheme="minorBidi" w:hAnsiTheme="minorBidi"/>
          <w:color w:val="000000"/>
        </w:rPr>
        <w:t>.</w:t>
      </w:r>
    </w:p>
    <w:p w14:paraId="6E89D85C" w14:textId="496E0EE2" w:rsidR="00296E6E" w:rsidRPr="006D7DC4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rtl/>
        </w:rPr>
      </w:pPr>
      <w:r w:rsidRPr="006D7DC4">
        <w:rPr>
          <w:rFonts w:asciiTheme="minorBidi" w:hAnsiTheme="minorBidi"/>
          <w:color w:val="000000"/>
          <w:rtl/>
        </w:rPr>
        <w:br/>
      </w:r>
      <w:r w:rsidRPr="006D7DC4">
        <w:rPr>
          <w:rFonts w:asciiTheme="minorBidi" w:hAnsiTheme="minorBidi"/>
          <w:b/>
          <w:bCs/>
          <w:color w:val="000000"/>
          <w:rtl/>
        </w:rPr>
        <w:t xml:space="preserve">חדש! </w:t>
      </w:r>
      <w:r w:rsidRPr="006D7DC4">
        <w:rPr>
          <w:rFonts w:asciiTheme="minorBidi" w:hAnsiTheme="minorBidi"/>
          <w:color w:val="000000"/>
          <w:rtl/>
        </w:rPr>
        <w:t>החל משנת הלימודים תשפ"א ניתן לקבל במסגרת הלימודים במסלול - תעודת הסמכה כפולה ללומדים</w:t>
      </w:r>
      <w:r w:rsidRPr="006D7DC4">
        <w:rPr>
          <w:rFonts w:asciiTheme="minorBidi" w:hAnsiTheme="minorBidi"/>
          <w:color w:val="000000"/>
          <w:rtl/>
        </w:rPr>
        <w:t xml:space="preserve"> </w:t>
      </w:r>
      <w:proofErr w:type="spellStart"/>
      <w:r w:rsidRPr="006D7DC4">
        <w:rPr>
          <w:rFonts w:asciiTheme="minorBidi" w:hAnsiTheme="minorBidi"/>
          <w:color w:val="000000"/>
          <w:rtl/>
        </w:rPr>
        <w:t>בתכנית</w:t>
      </w:r>
      <w:proofErr w:type="spellEnd"/>
      <w:r w:rsidRPr="006D7DC4">
        <w:rPr>
          <w:rFonts w:asciiTheme="minorBidi" w:hAnsiTheme="minorBidi"/>
          <w:color w:val="000000"/>
          <w:rtl/>
        </w:rPr>
        <w:t>: תואר שני</w:t>
      </w:r>
      <w:r w:rsidRPr="006D7DC4">
        <w:rPr>
          <w:rFonts w:asciiTheme="minorBidi" w:hAnsiTheme="minorBidi"/>
          <w:color w:val="000000"/>
        </w:rPr>
        <w:t xml:space="preserve"> </w:t>
      </w:r>
      <w:proofErr w:type="spellStart"/>
      <w:r w:rsidRPr="006D7DC4">
        <w:rPr>
          <w:rFonts w:asciiTheme="minorBidi" w:hAnsiTheme="minorBidi"/>
          <w:color w:val="000000"/>
        </w:rPr>
        <w:t>M.Ed</w:t>
      </w:r>
      <w:proofErr w:type="spellEnd"/>
      <w:r w:rsidRPr="006D7DC4">
        <w:rPr>
          <w:rFonts w:asciiTheme="minorBidi" w:hAnsiTheme="minorBidi"/>
          <w:color w:val="000000"/>
        </w:rPr>
        <w:t xml:space="preserve"> . </w:t>
      </w:r>
      <w:r w:rsidRPr="006D7DC4">
        <w:rPr>
          <w:rFonts w:asciiTheme="minorBidi" w:hAnsiTheme="minorBidi"/>
          <w:color w:val="000000"/>
          <w:rtl/>
        </w:rPr>
        <w:t xml:space="preserve">בניהול וארגון מערכות חינוך - </w:t>
      </w:r>
      <w:r w:rsidRPr="006D7DC4">
        <w:rPr>
          <w:rFonts w:asciiTheme="minorBidi" w:hAnsiTheme="minorBidi"/>
          <w:b/>
          <w:bCs/>
          <w:color w:val="000000"/>
          <w:rtl/>
        </w:rPr>
        <w:t xml:space="preserve">סמינר הקיבוצים </w:t>
      </w:r>
      <w:r w:rsidRPr="006D7DC4">
        <w:rPr>
          <w:rFonts w:asciiTheme="minorBidi" w:hAnsiTheme="minorBidi"/>
          <w:color w:val="000000"/>
          <w:rtl/>
        </w:rPr>
        <w:t>ותעודה ביזמות חברתית ממכון ברונפמן</w:t>
      </w:r>
      <w:r w:rsidRPr="006D7DC4">
        <w:rPr>
          <w:rFonts w:asciiTheme="minorBidi" w:hAnsiTheme="minorBidi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 xml:space="preserve">ליזמות חינוכית - </w:t>
      </w:r>
      <w:r w:rsidRPr="00C051C8">
        <w:rPr>
          <w:rFonts w:asciiTheme="minorBidi" w:hAnsiTheme="minorBidi"/>
          <w:b/>
          <w:bCs/>
          <w:color w:val="000000"/>
          <w:rtl/>
        </w:rPr>
        <w:t>אוניברסיטת</w:t>
      </w:r>
      <w:r w:rsidRPr="00C051C8">
        <w:rPr>
          <w:rFonts w:asciiTheme="minorBidi" w:hAnsiTheme="minorBidi"/>
          <w:b/>
          <w:bCs/>
          <w:color w:val="000000"/>
        </w:rPr>
        <w:t>(</w:t>
      </w:r>
      <w:r w:rsidRPr="00C051C8">
        <w:rPr>
          <w:rFonts w:asciiTheme="minorBidi" w:hAnsiTheme="minorBidi"/>
          <w:b/>
          <w:bCs/>
          <w:color w:val="000000"/>
        </w:rPr>
        <w:t>NYU Certificate in Entrepreneurship)</w:t>
      </w:r>
      <w:r w:rsidRPr="00C051C8">
        <w:rPr>
          <w:rFonts w:asciiTheme="minorBidi" w:hAnsiTheme="minorBidi"/>
          <w:b/>
          <w:bCs/>
          <w:color w:val="000000"/>
        </w:rPr>
        <w:t xml:space="preserve"> </w:t>
      </w:r>
      <w:r w:rsidRPr="00C051C8">
        <w:rPr>
          <w:rFonts w:asciiTheme="minorBidi" w:hAnsiTheme="minorBidi"/>
          <w:b/>
          <w:bCs/>
          <w:color w:val="000000"/>
        </w:rPr>
        <w:t xml:space="preserve">NYU </w:t>
      </w:r>
      <w:r w:rsidRPr="006D7DC4">
        <w:rPr>
          <w:rFonts w:asciiTheme="minorBidi" w:hAnsiTheme="minorBidi"/>
          <w:color w:val="000000"/>
          <w:rtl/>
        </w:rPr>
        <w:t>**.</w:t>
      </w:r>
    </w:p>
    <w:p w14:paraId="227C734A" w14:textId="3EF63821" w:rsidR="00296E6E" w:rsidRPr="006D7DC4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D7DC4">
        <w:rPr>
          <w:rFonts w:asciiTheme="minorBidi" w:hAnsiTheme="minorBidi"/>
          <w:color w:val="000000"/>
          <w:rtl/>
        </w:rPr>
        <w:t xml:space="preserve">לקראת פתיחת המחזור השני של </w:t>
      </w:r>
      <w:proofErr w:type="spellStart"/>
      <w:r w:rsidRPr="006D7DC4">
        <w:rPr>
          <w:rFonts w:asciiTheme="minorBidi" w:hAnsiTheme="minorBidi"/>
          <w:color w:val="000000"/>
          <w:rtl/>
        </w:rPr>
        <w:t>התכנית</w:t>
      </w:r>
      <w:proofErr w:type="spellEnd"/>
      <w:r w:rsidRPr="006D7DC4">
        <w:rPr>
          <w:rFonts w:asciiTheme="minorBidi" w:hAnsiTheme="minorBidi"/>
          <w:color w:val="000000"/>
          <w:rtl/>
        </w:rPr>
        <w:t xml:space="preserve"> נבקש לאתר - אנשי ונשות חינוך ברשות שישתלבו בתואר השני בניהול</w:t>
      </w:r>
      <w:r w:rsidRPr="006D7DC4">
        <w:rPr>
          <w:rFonts w:asciiTheme="minorBidi" w:hAnsiTheme="minorBidi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 xml:space="preserve">וארגון החינוך, כקבוצת מנהיגות </w:t>
      </w:r>
      <w:proofErr w:type="spellStart"/>
      <w:r w:rsidRPr="006D7DC4">
        <w:rPr>
          <w:rFonts w:asciiTheme="minorBidi" w:hAnsiTheme="minorBidi"/>
          <w:color w:val="000000"/>
          <w:rtl/>
        </w:rPr>
        <w:t>רשותית</w:t>
      </w:r>
      <w:proofErr w:type="spellEnd"/>
      <w:r w:rsidRPr="006D7DC4">
        <w:rPr>
          <w:rFonts w:asciiTheme="minorBidi" w:hAnsiTheme="minorBidi"/>
          <w:color w:val="000000"/>
          <w:rtl/>
        </w:rPr>
        <w:t xml:space="preserve"> ייחודית</w:t>
      </w:r>
      <w:r w:rsidRPr="006D7DC4">
        <w:rPr>
          <w:rFonts w:asciiTheme="minorBidi" w:hAnsiTheme="minorBidi"/>
          <w:color w:val="000000"/>
        </w:rPr>
        <w:t>.</w:t>
      </w:r>
    </w:p>
    <w:p w14:paraId="531EA1C8" w14:textId="77777777" w:rsidR="00296E6E" w:rsidRPr="006D7DC4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rtl/>
        </w:rPr>
      </w:pPr>
    </w:p>
    <w:p w14:paraId="5EC4712C" w14:textId="65A799AD" w:rsidR="00296E6E" w:rsidRPr="006D7DC4" w:rsidRDefault="00C051C8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 w:hint="cs"/>
          <w:b/>
          <w:bCs/>
          <w:color w:val="000000"/>
          <w:rtl/>
        </w:rPr>
        <w:t>בברכה,</w:t>
      </w:r>
      <w:r>
        <w:rPr>
          <w:rFonts w:asciiTheme="minorBidi" w:hAnsiTheme="minorBidi"/>
          <w:b/>
          <w:bCs/>
          <w:color w:val="000000"/>
          <w:rtl/>
        </w:rPr>
        <w:br/>
      </w:r>
      <w:r w:rsidR="00296E6E" w:rsidRPr="006D7DC4">
        <w:rPr>
          <w:rFonts w:asciiTheme="minorBidi" w:hAnsiTheme="minorBidi"/>
          <w:b/>
          <w:bCs/>
          <w:color w:val="000000"/>
          <w:rtl/>
        </w:rPr>
        <w:t>ד"ר גדי ביאליק</w:t>
      </w:r>
      <w:r w:rsidR="00296E6E" w:rsidRPr="006D7DC4">
        <w:rPr>
          <w:rFonts w:asciiTheme="minorBidi" w:hAnsiTheme="minorBidi"/>
          <w:color w:val="000000"/>
          <w:rtl/>
        </w:rPr>
        <w:t xml:space="preserve">, ראש </w:t>
      </w:r>
      <w:proofErr w:type="spellStart"/>
      <w:r w:rsidR="00296E6E" w:rsidRPr="006D7DC4">
        <w:rPr>
          <w:rFonts w:asciiTheme="minorBidi" w:hAnsiTheme="minorBidi"/>
          <w:color w:val="000000"/>
          <w:rtl/>
        </w:rPr>
        <w:t>התכנית</w:t>
      </w:r>
      <w:proofErr w:type="spellEnd"/>
      <w:r w:rsidR="00296E6E" w:rsidRPr="006D7DC4">
        <w:rPr>
          <w:rFonts w:asciiTheme="minorBidi" w:hAnsiTheme="minorBidi"/>
          <w:color w:val="000000"/>
          <w:rtl/>
        </w:rPr>
        <w:t xml:space="preserve">     </w:t>
      </w:r>
      <w:r w:rsidR="00296E6E" w:rsidRPr="006D7DC4">
        <w:rPr>
          <w:rFonts w:asciiTheme="minorBidi" w:hAnsiTheme="minorBidi"/>
          <w:color w:val="000000"/>
        </w:rPr>
        <w:t xml:space="preserve"> Gadi.bialik@smkb.ac.il</w:t>
      </w:r>
    </w:p>
    <w:p w14:paraId="313681BF" w14:textId="3A3A2F04" w:rsidR="00296E6E" w:rsidRPr="00C051C8" w:rsidRDefault="00C051C8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rtl/>
        </w:rPr>
        <w:br/>
      </w:r>
      <w:hyperlink r:id="rId5" w:history="1">
        <w:r w:rsidR="00296E6E" w:rsidRPr="00C051C8">
          <w:rPr>
            <w:rStyle w:val="Hyperlink"/>
            <w:rFonts w:asciiTheme="minorBidi" w:hAnsiTheme="minorBidi" w:hint="cs"/>
            <w:b/>
            <w:bCs/>
            <w:sz w:val="28"/>
            <w:szCs w:val="28"/>
            <w:rtl/>
          </w:rPr>
          <w:t>להגשת</w:t>
        </w:r>
        <w:r w:rsidR="00296E6E" w:rsidRPr="00C051C8">
          <w:rPr>
            <w:rStyle w:val="Hyperlink"/>
            <w:rFonts w:asciiTheme="minorBidi" w:hAnsiTheme="minorBidi"/>
            <w:b/>
            <w:bCs/>
            <w:sz w:val="28"/>
            <w:szCs w:val="28"/>
            <w:rtl/>
          </w:rPr>
          <w:t xml:space="preserve"> </w:t>
        </w:r>
        <w:r w:rsidR="00296E6E" w:rsidRPr="00C051C8">
          <w:rPr>
            <w:rStyle w:val="Hyperlink"/>
            <w:rFonts w:asciiTheme="minorBidi" w:hAnsiTheme="minorBidi" w:hint="cs"/>
            <w:b/>
            <w:bCs/>
            <w:sz w:val="28"/>
            <w:szCs w:val="28"/>
            <w:rtl/>
          </w:rPr>
          <w:t>מועמדות</w:t>
        </w:r>
        <w:r w:rsidR="00296E6E" w:rsidRPr="00C051C8">
          <w:rPr>
            <w:rStyle w:val="Hyperlink"/>
            <w:rFonts w:asciiTheme="minorBidi" w:hAnsiTheme="minorBidi"/>
            <w:b/>
            <w:bCs/>
            <w:sz w:val="28"/>
            <w:szCs w:val="28"/>
            <w:rtl/>
          </w:rPr>
          <w:t xml:space="preserve"> </w:t>
        </w:r>
        <w:proofErr w:type="spellStart"/>
        <w:r w:rsidR="00296E6E" w:rsidRPr="00C051C8">
          <w:rPr>
            <w:rStyle w:val="Hyperlink"/>
            <w:rFonts w:asciiTheme="minorBidi" w:hAnsiTheme="minorBidi" w:hint="cs"/>
            <w:b/>
            <w:bCs/>
            <w:sz w:val="28"/>
            <w:szCs w:val="28"/>
            <w:rtl/>
          </w:rPr>
          <w:t>לתכנית</w:t>
        </w:r>
        <w:proofErr w:type="spellEnd"/>
      </w:hyperlink>
      <w:r w:rsidR="00296E6E" w:rsidRPr="00C051C8">
        <w:rPr>
          <w:rFonts w:asciiTheme="minorBidi" w:hAnsiTheme="minorBidi"/>
          <w:b/>
          <w:bCs/>
          <w:color w:val="000000"/>
          <w:sz w:val="28"/>
          <w:szCs w:val="28"/>
          <w:rtl/>
        </w:rPr>
        <w:t xml:space="preserve"> </w:t>
      </w:r>
      <w:r w:rsidR="00296E6E" w:rsidRPr="00C051C8">
        <w:rPr>
          <w:rFonts w:asciiTheme="minorBidi" w:hAnsiTheme="minorBidi"/>
          <w:b/>
          <w:bCs/>
          <w:color w:val="FFFFFF"/>
          <w:sz w:val="28"/>
          <w:szCs w:val="28"/>
          <w:rtl/>
        </w:rPr>
        <w:t>לח</w:t>
      </w:r>
      <w:r w:rsidR="00296E6E" w:rsidRPr="00C051C8">
        <w:rPr>
          <w:rFonts w:asciiTheme="minorBidi" w:hAnsiTheme="minorBidi"/>
          <w:b/>
          <w:bCs/>
          <w:color w:val="FFFFFF"/>
          <w:sz w:val="28"/>
          <w:szCs w:val="28"/>
          <w:rtl/>
        </w:rPr>
        <w:br/>
      </w:r>
      <w:r w:rsidR="00296E6E" w:rsidRPr="00C051C8">
        <w:rPr>
          <w:rFonts w:asciiTheme="minorBidi" w:hAnsiTheme="minorBidi"/>
          <w:b/>
          <w:bCs/>
          <w:color w:val="000000"/>
          <w:sz w:val="28"/>
          <w:szCs w:val="28"/>
          <w:rtl/>
        </w:rPr>
        <w:t>לפרטים נוספים : 03-6901200</w:t>
      </w:r>
    </w:p>
    <w:p w14:paraId="131C5149" w14:textId="69FE22D2" w:rsidR="00296E6E" w:rsidRPr="006D7DC4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6D7DC4">
        <w:rPr>
          <w:rFonts w:asciiTheme="minorBidi" w:hAnsiTheme="minorBidi"/>
          <w:b/>
          <w:bCs/>
          <w:color w:val="000000"/>
          <w:rtl/>
        </w:rPr>
        <w:br/>
      </w:r>
      <w:r w:rsidRPr="006D7DC4">
        <w:rPr>
          <w:rFonts w:asciiTheme="minorBidi" w:hAnsiTheme="minorBidi"/>
          <w:b/>
          <w:bCs/>
          <w:color w:val="000000"/>
          <w:rtl/>
        </w:rPr>
        <w:t xml:space="preserve">תנאי הקבלה </w:t>
      </w:r>
      <w:proofErr w:type="spellStart"/>
      <w:r w:rsidRPr="006D7DC4">
        <w:rPr>
          <w:rFonts w:asciiTheme="minorBidi" w:hAnsiTheme="minorBidi"/>
          <w:b/>
          <w:bCs/>
          <w:color w:val="000000"/>
          <w:rtl/>
        </w:rPr>
        <w:t>לתכנית</w:t>
      </w:r>
      <w:proofErr w:type="spellEnd"/>
      <w:r w:rsidRPr="006D7DC4">
        <w:rPr>
          <w:rFonts w:asciiTheme="minorBidi" w:hAnsiTheme="minorBidi"/>
          <w:b/>
          <w:bCs/>
          <w:color w:val="000000"/>
          <w:rtl/>
        </w:rPr>
        <w:t xml:space="preserve"> הייחודית</w:t>
      </w:r>
      <w:r w:rsidRPr="006D7DC4">
        <w:rPr>
          <w:rFonts w:asciiTheme="minorBidi" w:hAnsiTheme="minorBidi"/>
          <w:b/>
          <w:bCs/>
          <w:color w:val="000000"/>
        </w:rPr>
        <w:t>:</w:t>
      </w:r>
    </w:p>
    <w:p w14:paraId="40670947" w14:textId="0AFC64C6" w:rsidR="00296E6E" w:rsidRPr="006D7DC4" w:rsidRDefault="00296E6E" w:rsidP="00296E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D7DC4">
        <w:rPr>
          <w:rFonts w:asciiTheme="minorBidi" w:hAnsiTheme="minorBidi"/>
          <w:color w:val="000000"/>
          <w:rtl/>
        </w:rPr>
        <w:t>אנשי ונשות חינוך מהרשות</w:t>
      </w:r>
    </w:p>
    <w:p w14:paraId="08F920E1" w14:textId="07627589" w:rsidR="00296E6E" w:rsidRPr="006D7DC4" w:rsidRDefault="00296E6E" w:rsidP="00296E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D7DC4">
        <w:rPr>
          <w:rFonts w:asciiTheme="minorBidi" w:hAnsiTheme="minorBidi"/>
          <w:color w:val="000000"/>
          <w:rtl/>
        </w:rPr>
        <w:t>א</w:t>
      </w:r>
      <w:r w:rsidRPr="006D7DC4">
        <w:rPr>
          <w:rFonts w:asciiTheme="minorBidi" w:hAnsiTheme="minorBidi"/>
          <w:color w:val="000000"/>
          <w:rtl/>
        </w:rPr>
        <w:t>נשי ונשות חינוך שהובילו יוזמה במערכת החינוכית</w:t>
      </w:r>
      <w:r w:rsidRPr="006D7DC4">
        <w:rPr>
          <w:rFonts w:asciiTheme="minorBidi" w:hAnsiTheme="minorBidi"/>
          <w:color w:val="000000"/>
        </w:rPr>
        <w:t>;</w:t>
      </w:r>
      <w:r w:rsidRPr="006D7DC4">
        <w:rPr>
          <w:rFonts w:asciiTheme="minorBidi" w:hAnsiTheme="minorBidi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>מורים ומורות מובילים ובעלי תפקידי ריכוז וניהול</w:t>
      </w:r>
      <w:r w:rsidRPr="006D7DC4">
        <w:rPr>
          <w:rFonts w:asciiTheme="minorBidi" w:hAnsiTheme="minorBidi"/>
          <w:color w:val="000000"/>
        </w:rPr>
        <w:t>;</w:t>
      </w:r>
      <w:r w:rsidRPr="006D7DC4">
        <w:rPr>
          <w:rFonts w:asciiTheme="minorBidi" w:hAnsiTheme="minorBidi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>אנשי ונשות חינוך המבקשים להשפיע</w:t>
      </w:r>
      <w:r w:rsidRPr="006D7DC4">
        <w:rPr>
          <w:rFonts w:asciiTheme="minorBidi" w:hAnsiTheme="minorBidi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>להתקדם</w:t>
      </w:r>
      <w:r w:rsidRPr="006D7DC4">
        <w:rPr>
          <w:rFonts w:asciiTheme="minorBidi" w:hAnsiTheme="minorBidi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>לתפקידי הובלה ומנהיגות</w:t>
      </w:r>
      <w:r w:rsidRPr="006D7DC4">
        <w:rPr>
          <w:rFonts w:asciiTheme="minorBidi" w:hAnsiTheme="minorBidi"/>
          <w:color w:val="000000"/>
          <w:rtl/>
        </w:rPr>
        <w:t>.</w:t>
      </w:r>
    </w:p>
    <w:p w14:paraId="36D4913D" w14:textId="4F80035F" w:rsidR="00296E6E" w:rsidRPr="006D7DC4" w:rsidRDefault="00296E6E" w:rsidP="00296E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D7DC4">
        <w:rPr>
          <w:rFonts w:asciiTheme="minorBidi" w:hAnsiTheme="minorBidi"/>
          <w:color w:val="000000"/>
          <w:rtl/>
        </w:rPr>
        <w:t xml:space="preserve">תואר ראשון בממוצע 80 ומעלה ותעודת הוראה </w:t>
      </w:r>
      <w:r w:rsidRPr="006D7DC4">
        <w:rPr>
          <w:rFonts w:asciiTheme="minorBidi" w:hAnsiTheme="minorBidi"/>
          <w:color w:val="000000"/>
          <w:rtl/>
        </w:rPr>
        <w:t>(</w:t>
      </w:r>
      <w:r w:rsidRPr="006D7DC4">
        <w:rPr>
          <w:rFonts w:asciiTheme="minorBidi" w:hAnsiTheme="minorBidi"/>
          <w:color w:val="000000"/>
          <w:rtl/>
        </w:rPr>
        <w:t>ניתן</w:t>
      </w:r>
      <w:r w:rsidRPr="006D7DC4">
        <w:rPr>
          <w:rFonts w:asciiTheme="minorBidi" w:hAnsiTheme="minorBidi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>להתקבל גם ללא תעודת הוראה באישור מיוח</w:t>
      </w:r>
      <w:r w:rsidRPr="006D7DC4">
        <w:rPr>
          <w:rFonts w:asciiTheme="minorBidi" w:hAnsiTheme="minorBidi"/>
          <w:color w:val="000000"/>
          <w:rtl/>
        </w:rPr>
        <w:t>ד).</w:t>
      </w:r>
    </w:p>
    <w:p w14:paraId="617A279E" w14:textId="3AA8EEDC" w:rsidR="00296E6E" w:rsidRPr="006D7DC4" w:rsidRDefault="00296E6E" w:rsidP="00296E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D7DC4">
        <w:rPr>
          <w:rFonts w:asciiTheme="minorBidi" w:hAnsiTheme="minorBidi"/>
          <w:color w:val="000000"/>
          <w:rtl/>
        </w:rPr>
        <w:t>ריאיון קבלה משותף למכללת סמינר הקיבוצים</w:t>
      </w:r>
      <w:r w:rsidRPr="006D7DC4">
        <w:rPr>
          <w:rFonts w:asciiTheme="minorBidi" w:hAnsiTheme="minorBidi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>ולרשות</w:t>
      </w:r>
      <w:r w:rsidRPr="006D7DC4">
        <w:rPr>
          <w:rFonts w:asciiTheme="minorBidi" w:hAnsiTheme="minorBidi"/>
          <w:color w:val="000000"/>
          <w:rtl/>
        </w:rPr>
        <w:t>.</w:t>
      </w:r>
    </w:p>
    <w:p w14:paraId="6BB2348D" w14:textId="77777777" w:rsidR="00296E6E" w:rsidRPr="006D7DC4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6D7DC4">
        <w:rPr>
          <w:rFonts w:asciiTheme="minorBidi" w:hAnsiTheme="minorBidi"/>
          <w:b/>
          <w:bCs/>
          <w:color w:val="000000"/>
          <w:rtl/>
        </w:rPr>
        <w:t>פרטים טכניים</w:t>
      </w:r>
      <w:r w:rsidRPr="006D7DC4">
        <w:rPr>
          <w:rFonts w:asciiTheme="minorBidi" w:hAnsiTheme="minorBidi"/>
          <w:b/>
          <w:bCs/>
          <w:color w:val="000000"/>
          <w:rtl/>
        </w:rPr>
        <w:t>:</w:t>
      </w:r>
    </w:p>
    <w:p w14:paraId="6CC88F74" w14:textId="3E628F88" w:rsidR="00296E6E" w:rsidRPr="006D7DC4" w:rsidRDefault="00296E6E" w:rsidP="00296E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D7DC4">
        <w:rPr>
          <w:rFonts w:asciiTheme="minorBidi" w:hAnsiTheme="minorBidi"/>
          <w:color w:val="000000"/>
          <w:rtl/>
        </w:rPr>
        <w:t>יום לימודים מלא בשבוע במכללת סמינר הקיבוצים</w:t>
      </w:r>
      <w:r w:rsidRPr="006D7DC4">
        <w:rPr>
          <w:rFonts w:asciiTheme="minorBidi" w:hAnsiTheme="minorBidi"/>
          <w:color w:val="000000"/>
          <w:rtl/>
        </w:rPr>
        <w:t xml:space="preserve"> (</w:t>
      </w:r>
      <w:r w:rsidRPr="006D7DC4">
        <w:rPr>
          <w:rFonts w:asciiTheme="minorBidi" w:hAnsiTheme="minorBidi"/>
          <w:color w:val="000000"/>
          <w:rtl/>
        </w:rPr>
        <w:t>בלימודים ישולבו גם תהליכי למידה מחקריים-יישומיים</w:t>
      </w:r>
      <w:r w:rsidRPr="006D7DC4">
        <w:rPr>
          <w:rFonts w:asciiTheme="minorBidi" w:hAnsiTheme="minorBidi"/>
          <w:b/>
          <w:bCs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>שונים שיתקיימו ברשות וילוו בחניכה אישית וקבוצתית</w:t>
      </w:r>
    </w:p>
    <w:p w14:paraId="3017864D" w14:textId="77777777" w:rsidR="00296E6E" w:rsidRPr="006D7DC4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D7DC4">
        <w:rPr>
          <w:rFonts w:asciiTheme="minorBidi" w:hAnsiTheme="minorBidi"/>
          <w:color w:val="000000"/>
          <w:rtl/>
        </w:rPr>
        <w:t xml:space="preserve">        </w:t>
      </w:r>
      <w:r w:rsidRPr="006D7DC4">
        <w:rPr>
          <w:rFonts w:asciiTheme="minorBidi" w:hAnsiTheme="minorBidi"/>
          <w:color w:val="000000"/>
          <w:rtl/>
        </w:rPr>
        <w:t xml:space="preserve">על ידי </w:t>
      </w:r>
      <w:proofErr w:type="spellStart"/>
      <w:r w:rsidRPr="006D7DC4">
        <w:rPr>
          <w:rFonts w:asciiTheme="minorBidi" w:hAnsiTheme="minorBidi"/>
          <w:color w:val="000000"/>
          <w:rtl/>
        </w:rPr>
        <w:t>מנטורים</w:t>
      </w:r>
      <w:proofErr w:type="spellEnd"/>
      <w:r w:rsidRPr="006D7DC4">
        <w:rPr>
          <w:rFonts w:asciiTheme="minorBidi" w:hAnsiTheme="minorBidi"/>
          <w:color w:val="000000"/>
          <w:rtl/>
        </w:rPr>
        <w:t xml:space="preserve"> נבחרים</w:t>
      </w:r>
      <w:r w:rsidRPr="006D7DC4">
        <w:rPr>
          <w:rFonts w:asciiTheme="minorBidi" w:hAnsiTheme="minorBidi"/>
          <w:color w:val="000000"/>
        </w:rPr>
        <w:t>(</w:t>
      </w:r>
      <w:r w:rsidRPr="006D7DC4">
        <w:rPr>
          <w:rFonts w:asciiTheme="minorBidi" w:hAnsiTheme="minorBidi"/>
          <w:color w:val="000000"/>
          <w:rtl/>
        </w:rPr>
        <w:t>.</w:t>
      </w:r>
    </w:p>
    <w:p w14:paraId="737C0524" w14:textId="1F18C617" w:rsidR="00296E6E" w:rsidRPr="006D7DC4" w:rsidRDefault="00296E6E" w:rsidP="00296E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D7DC4">
        <w:rPr>
          <w:rFonts w:asciiTheme="minorBidi" w:hAnsiTheme="minorBidi"/>
          <w:color w:val="000000"/>
          <w:rtl/>
        </w:rPr>
        <w:t>הלימודים ימשכו ארבעה סמסטרים במשך שנתיים</w:t>
      </w:r>
      <w:r w:rsidRPr="006D7DC4">
        <w:rPr>
          <w:rFonts w:asciiTheme="minorBidi" w:hAnsiTheme="minorBidi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>אקדמיות</w:t>
      </w:r>
      <w:r w:rsidRPr="006D7DC4">
        <w:rPr>
          <w:rFonts w:asciiTheme="minorBidi" w:hAnsiTheme="minorBidi"/>
          <w:color w:val="000000"/>
        </w:rPr>
        <w:t>***</w:t>
      </w:r>
    </w:p>
    <w:p w14:paraId="2C71FDE0" w14:textId="4C2BBD8B" w:rsidR="00296E6E" w:rsidRPr="006D7DC4" w:rsidRDefault="00296E6E" w:rsidP="00296E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D7DC4">
        <w:rPr>
          <w:rFonts w:asciiTheme="minorBidi" w:hAnsiTheme="minorBidi"/>
          <w:color w:val="000000"/>
          <w:rtl/>
        </w:rPr>
        <w:t>הלימודים הם היברידיים ומשלבים בין מפגשים פיזיים</w:t>
      </w:r>
      <w:r w:rsidRPr="006D7DC4">
        <w:rPr>
          <w:rFonts w:asciiTheme="minorBidi" w:hAnsiTheme="minorBidi"/>
          <w:color w:val="000000"/>
          <w:rtl/>
        </w:rPr>
        <w:t xml:space="preserve"> </w:t>
      </w:r>
      <w:r w:rsidR="006D7DC4" w:rsidRPr="006D7DC4">
        <w:rPr>
          <w:rFonts w:asciiTheme="minorBidi" w:hAnsiTheme="minorBidi"/>
          <w:color w:val="000000"/>
          <w:rtl/>
        </w:rPr>
        <w:t>(</w:t>
      </w:r>
      <w:r w:rsidRPr="006D7DC4">
        <w:rPr>
          <w:rFonts w:asciiTheme="minorBidi" w:hAnsiTheme="minorBidi"/>
          <w:color w:val="000000"/>
          <w:rtl/>
        </w:rPr>
        <w:t>פנים אל פנים</w:t>
      </w:r>
      <w:r w:rsidR="006D7DC4" w:rsidRPr="006D7DC4">
        <w:rPr>
          <w:rFonts w:asciiTheme="minorBidi" w:hAnsiTheme="minorBidi"/>
          <w:color w:val="000000"/>
          <w:rtl/>
        </w:rPr>
        <w:t xml:space="preserve">, </w:t>
      </w:r>
      <w:r w:rsidRPr="006D7DC4">
        <w:rPr>
          <w:rFonts w:asciiTheme="minorBidi" w:hAnsiTheme="minorBidi"/>
          <w:color w:val="000000"/>
          <w:rtl/>
        </w:rPr>
        <w:t>בקבוצות קטנות על פי כללי התו</w:t>
      </w:r>
      <w:r w:rsidR="006D7DC4" w:rsidRPr="006D7DC4">
        <w:rPr>
          <w:rFonts w:asciiTheme="minorBidi" w:hAnsiTheme="minorBidi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>הסגול/ירוק</w:t>
      </w:r>
      <w:r w:rsidR="006D7DC4" w:rsidRPr="006D7DC4">
        <w:rPr>
          <w:rFonts w:asciiTheme="minorBidi" w:hAnsiTheme="minorBidi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>ללימודים מקוונים</w:t>
      </w:r>
      <w:r w:rsidR="006D7DC4" w:rsidRPr="006D7DC4">
        <w:rPr>
          <w:rFonts w:asciiTheme="minorBidi" w:hAnsiTheme="minorBidi"/>
          <w:color w:val="000000"/>
          <w:rtl/>
        </w:rPr>
        <w:t>).</w:t>
      </w:r>
    </w:p>
    <w:p w14:paraId="2C254B00" w14:textId="1F6FD75D" w:rsidR="00296E6E" w:rsidRPr="006D7DC4" w:rsidRDefault="00296E6E" w:rsidP="006D7DC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7"/>
          <w:szCs w:val="27"/>
        </w:rPr>
      </w:pPr>
      <w:r w:rsidRPr="006D7DC4">
        <w:rPr>
          <w:rFonts w:asciiTheme="minorBidi" w:hAnsiTheme="minorBidi"/>
          <w:color w:val="000000"/>
          <w:rtl/>
        </w:rPr>
        <w:t xml:space="preserve">פתיחת </w:t>
      </w:r>
      <w:proofErr w:type="spellStart"/>
      <w:r w:rsidRPr="006D7DC4">
        <w:rPr>
          <w:rFonts w:asciiTheme="minorBidi" w:hAnsiTheme="minorBidi"/>
          <w:color w:val="000000"/>
          <w:rtl/>
        </w:rPr>
        <w:t>התכנית</w:t>
      </w:r>
      <w:proofErr w:type="spellEnd"/>
      <w:r w:rsidRPr="006D7DC4">
        <w:rPr>
          <w:rFonts w:asciiTheme="minorBidi" w:hAnsiTheme="minorBidi"/>
          <w:color w:val="000000"/>
          <w:rtl/>
        </w:rPr>
        <w:t xml:space="preserve"> </w:t>
      </w:r>
      <w:proofErr w:type="spellStart"/>
      <w:r w:rsidRPr="006D7DC4">
        <w:rPr>
          <w:rFonts w:asciiTheme="minorBidi" w:hAnsiTheme="minorBidi"/>
          <w:color w:val="000000"/>
          <w:rtl/>
        </w:rPr>
        <w:t>הרשותית</w:t>
      </w:r>
      <w:proofErr w:type="spellEnd"/>
      <w:r w:rsidRPr="006D7DC4">
        <w:rPr>
          <w:rFonts w:asciiTheme="minorBidi" w:hAnsiTheme="minorBidi"/>
          <w:color w:val="000000"/>
          <w:rtl/>
        </w:rPr>
        <w:t xml:space="preserve"> מותנית במספר הנרשמים</w:t>
      </w:r>
      <w:r w:rsidR="006D7DC4" w:rsidRPr="006D7DC4">
        <w:rPr>
          <w:rFonts w:asciiTheme="minorBidi" w:hAnsiTheme="minorBidi"/>
          <w:color w:val="000000"/>
          <w:rtl/>
        </w:rPr>
        <w:t>.</w:t>
      </w:r>
      <w:r w:rsidR="006D7DC4" w:rsidRPr="006D7DC4">
        <w:rPr>
          <w:rFonts w:asciiTheme="minorBidi" w:hAnsiTheme="minorBidi"/>
          <w:color w:val="000000"/>
          <w:sz w:val="27"/>
          <w:szCs w:val="27"/>
          <w:rtl/>
        </w:rPr>
        <w:br/>
      </w:r>
    </w:p>
    <w:p w14:paraId="7094EDB6" w14:textId="77777777" w:rsidR="00296E6E" w:rsidRPr="006D7DC4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D7DC4">
        <w:rPr>
          <w:rFonts w:asciiTheme="minorBidi" w:hAnsiTheme="minorBidi"/>
          <w:color w:val="000000"/>
        </w:rPr>
        <w:lastRenderedPageBreak/>
        <w:t xml:space="preserve">* </w:t>
      </w:r>
      <w:r w:rsidRPr="006D7DC4">
        <w:rPr>
          <w:rFonts w:asciiTheme="minorBidi" w:hAnsiTheme="minorBidi"/>
          <w:color w:val="000000"/>
          <w:rtl/>
        </w:rPr>
        <w:t>הניסוח מיועד כמובן לשני המינים</w:t>
      </w:r>
      <w:r w:rsidRPr="006D7DC4">
        <w:rPr>
          <w:rFonts w:asciiTheme="minorBidi" w:hAnsiTheme="minorBidi"/>
          <w:color w:val="000000"/>
        </w:rPr>
        <w:t>.</w:t>
      </w:r>
    </w:p>
    <w:p w14:paraId="1C705641" w14:textId="77777777" w:rsidR="00296E6E" w:rsidRPr="006D7DC4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D7DC4">
        <w:rPr>
          <w:rFonts w:asciiTheme="minorBidi" w:hAnsiTheme="minorBidi"/>
          <w:color w:val="000000"/>
        </w:rPr>
        <w:t xml:space="preserve">** </w:t>
      </w:r>
      <w:r w:rsidRPr="006D7DC4">
        <w:rPr>
          <w:rFonts w:asciiTheme="minorBidi" w:hAnsiTheme="minorBidi"/>
          <w:color w:val="000000"/>
          <w:rtl/>
        </w:rPr>
        <w:t>תעודת היזמות הינה במסגרת שיתוף פעולה בין לאומי בין המוסדות באישור מל"ג</w:t>
      </w:r>
      <w:r w:rsidRPr="006D7DC4">
        <w:rPr>
          <w:rFonts w:asciiTheme="minorBidi" w:hAnsiTheme="minorBidi"/>
          <w:color w:val="000000"/>
        </w:rPr>
        <w:t>.</w:t>
      </w:r>
    </w:p>
    <w:p w14:paraId="1CA9CE43" w14:textId="77777777" w:rsidR="00296E6E" w:rsidRPr="006D7DC4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D7DC4">
        <w:rPr>
          <w:rFonts w:asciiTheme="minorBidi" w:hAnsiTheme="minorBidi"/>
          <w:color w:val="000000"/>
          <w:rtl/>
        </w:rPr>
        <w:t xml:space="preserve">יחידת הפתיחה של התעודה נלמדת כחלק מובנה </w:t>
      </w:r>
      <w:proofErr w:type="spellStart"/>
      <w:r w:rsidRPr="006D7DC4">
        <w:rPr>
          <w:rFonts w:asciiTheme="minorBidi" w:hAnsiTheme="minorBidi"/>
          <w:color w:val="000000"/>
          <w:rtl/>
        </w:rPr>
        <w:t>מתכנית</w:t>
      </w:r>
      <w:proofErr w:type="spellEnd"/>
      <w:r w:rsidRPr="006D7DC4">
        <w:rPr>
          <w:rFonts w:asciiTheme="minorBidi" w:hAnsiTheme="minorBidi"/>
          <w:color w:val="000000"/>
          <w:rtl/>
        </w:rPr>
        <w:t xml:space="preserve"> הלימודים. ההשתתפות בלימודי ההשלמה</w:t>
      </w:r>
    </w:p>
    <w:p w14:paraId="395AA13A" w14:textId="77777777" w:rsidR="00296E6E" w:rsidRPr="006D7DC4" w:rsidRDefault="00296E6E" w:rsidP="00296E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D7DC4">
        <w:rPr>
          <w:rFonts w:asciiTheme="minorBidi" w:hAnsiTheme="minorBidi"/>
          <w:color w:val="000000"/>
          <w:rtl/>
        </w:rPr>
        <w:t>לתעודת היזמות המלאה מותנית בהרשמה ואישור מראש ובתשלום השתתפות עצמית</w:t>
      </w:r>
      <w:r w:rsidRPr="006D7DC4">
        <w:rPr>
          <w:rFonts w:asciiTheme="minorBidi" w:hAnsiTheme="minorBidi"/>
          <w:color w:val="000000"/>
        </w:rPr>
        <w:t>.</w:t>
      </w:r>
    </w:p>
    <w:p w14:paraId="3191BC2F" w14:textId="08F3180B" w:rsidR="00D26A92" w:rsidRPr="006D7DC4" w:rsidRDefault="00296E6E" w:rsidP="006D7DC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6D7DC4">
        <w:rPr>
          <w:rFonts w:asciiTheme="minorBidi" w:hAnsiTheme="minorBidi"/>
          <w:color w:val="000000"/>
        </w:rPr>
        <w:t xml:space="preserve">*** </w:t>
      </w:r>
      <w:r w:rsidRPr="006D7DC4">
        <w:rPr>
          <w:rFonts w:asciiTheme="minorBidi" w:hAnsiTheme="minorBidi"/>
          <w:color w:val="000000"/>
          <w:rtl/>
        </w:rPr>
        <w:t>שכר לימוד אוניברסיטאי</w:t>
      </w:r>
      <w:r w:rsidR="006D7DC4" w:rsidRPr="006D7DC4">
        <w:rPr>
          <w:rFonts w:asciiTheme="minorBidi" w:hAnsiTheme="minorBidi"/>
          <w:color w:val="000000"/>
          <w:rtl/>
        </w:rPr>
        <w:t xml:space="preserve"> (</w:t>
      </w:r>
      <w:r w:rsidRPr="006D7DC4">
        <w:rPr>
          <w:rFonts w:asciiTheme="minorBidi" w:hAnsiTheme="minorBidi"/>
          <w:color w:val="000000"/>
          <w:rtl/>
        </w:rPr>
        <w:t>כולל אפשרות להחזרי שכ"ל</w:t>
      </w:r>
      <w:r w:rsidR="006D7DC4" w:rsidRPr="006D7DC4">
        <w:rPr>
          <w:rFonts w:asciiTheme="minorBidi" w:hAnsiTheme="minorBidi"/>
          <w:color w:val="000000"/>
          <w:rtl/>
        </w:rPr>
        <w:t xml:space="preserve"> </w:t>
      </w:r>
      <w:r w:rsidRPr="006D7DC4">
        <w:rPr>
          <w:rFonts w:asciiTheme="minorBidi" w:hAnsiTheme="minorBidi"/>
          <w:color w:val="000000"/>
          <w:rtl/>
        </w:rPr>
        <w:t xml:space="preserve">לעובדי הוראה על פי תנאי משרד החינוך וישירות </w:t>
      </w:r>
      <w:r w:rsidR="006D7DC4" w:rsidRPr="006D7DC4">
        <w:rPr>
          <w:rFonts w:asciiTheme="minorBidi" w:hAnsiTheme="minorBidi"/>
          <w:color w:val="000000"/>
          <w:rtl/>
        </w:rPr>
        <w:br/>
        <w:t xml:space="preserve">      </w:t>
      </w:r>
      <w:proofErr w:type="spellStart"/>
      <w:proofErr w:type="gramStart"/>
      <w:r w:rsidRPr="006D7DC4">
        <w:rPr>
          <w:rFonts w:asciiTheme="minorBidi" w:hAnsiTheme="minorBidi"/>
          <w:color w:val="000000"/>
          <w:rtl/>
        </w:rPr>
        <w:t>למולו</w:t>
      </w:r>
      <w:proofErr w:type="spellEnd"/>
      <w:r w:rsidRPr="006D7DC4">
        <w:rPr>
          <w:rFonts w:asciiTheme="minorBidi" w:hAnsiTheme="minorBidi"/>
          <w:color w:val="000000"/>
        </w:rPr>
        <w:t>(</w:t>
      </w:r>
      <w:proofErr w:type="gramEnd"/>
    </w:p>
    <w:sectPr w:rsidR="00D26A92" w:rsidRPr="006D7DC4" w:rsidSect="00296E6E">
      <w:pgSz w:w="11906" w:h="16838"/>
      <w:pgMar w:top="1440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Spoiler-Regular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523D3"/>
    <w:multiLevelType w:val="hybridMultilevel"/>
    <w:tmpl w:val="89ECB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45BAD"/>
    <w:multiLevelType w:val="hybridMultilevel"/>
    <w:tmpl w:val="8C58828C"/>
    <w:lvl w:ilvl="0" w:tplc="C728FE2A">
      <w:start w:val="1"/>
      <w:numFmt w:val="decimal"/>
      <w:lvlText w:val="%1."/>
      <w:lvlJc w:val="left"/>
      <w:pPr>
        <w:ind w:left="570" w:hanging="360"/>
      </w:pPr>
      <w:rPr>
        <w:rFonts w:ascii="FbSpoiler-Regular" w:cs="FbSpoiler-Regular" w:hint="default"/>
        <w:b/>
        <w:bCs w:val="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6E"/>
    <w:rsid w:val="00296E6E"/>
    <w:rsid w:val="006D7DC4"/>
    <w:rsid w:val="009136D7"/>
    <w:rsid w:val="00C051C8"/>
    <w:rsid w:val="00CD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2B41"/>
  <w15:chartTrackingRefBased/>
  <w15:docId w15:val="{AF9FDC55-E24F-422E-8E1F-E3C5C7AC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E6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051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5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bh9zsGK3eAduuwtQZTUQ0DVv_q0MSK62H5gE6BEm2vOBM0Q/viewform?pli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ענבר לם צפריר</dc:creator>
  <cp:keywords/>
  <dc:description/>
  <cp:lastModifiedBy>ענבר לם צפריר</cp:lastModifiedBy>
  <cp:revision>2</cp:revision>
  <dcterms:created xsi:type="dcterms:W3CDTF">2021-04-22T08:45:00Z</dcterms:created>
  <dcterms:modified xsi:type="dcterms:W3CDTF">2021-04-22T09:02:00Z</dcterms:modified>
</cp:coreProperties>
</file>